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6" w:rsidRDefault="004E5C96" w:rsidP="004E5C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75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1164"/>
        <w:gridCol w:w="1621"/>
        <w:gridCol w:w="1542"/>
        <w:gridCol w:w="1957"/>
        <w:gridCol w:w="1837"/>
        <w:gridCol w:w="1690"/>
      </w:tblGrid>
      <w:tr w:rsidR="004E5C96" w:rsidTr="004E5C96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E5C96" w:rsidRDefault="004E5C96">
            <w:pPr>
              <w:snapToGrid w:val="0"/>
              <w:jc w:val="center"/>
              <w:rPr>
                <w:rFonts w:ascii="標楷體" w:eastAsia="標楷體" w:hAnsi="標楷體" w:hint="eastAsia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ind w:right="-152"/>
              <w:jc w:val="distribute"/>
              <w:rPr>
                <w:rFonts w:ascii="標楷體" w:eastAsia="標楷體" w:hAnsi="標楷體" w:hint="eastAsia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 w:hint="eastAsia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E5C96" w:rsidRDefault="004E5C96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4E5C96" w:rsidTr="004E5C96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04040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4040C">
              <w:rPr>
                <w:rFonts w:ascii="標楷體" w:eastAsia="標楷體" w:hAnsi="標楷體" w:hint="eastAsia"/>
                <w:color w:val="000000"/>
              </w:rPr>
              <w:t>洪宗熠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04040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4040C">
              <w:rPr>
                <w:rFonts w:ascii="標楷體" w:eastAsia="標楷體" w:hAnsi="標楷體" w:hint="eastAsia"/>
                <w:color w:val="000000"/>
              </w:rPr>
              <w:t>109年立法委員擬參選人洪宗熠政治</w:t>
            </w:r>
            <w:proofErr w:type="gramStart"/>
            <w:r w:rsidRPr="0004040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04040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4040C">
              <w:rPr>
                <w:rFonts w:ascii="標楷體" w:eastAsia="標楷體" w:hAnsi="標楷體" w:hint="eastAsia"/>
                <w:color w:val="000000"/>
              </w:rPr>
              <w:t>中華郵政股份有限公司二林郵局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04040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4040C">
              <w:rPr>
                <w:rFonts w:ascii="標楷體" w:eastAsia="標楷體" w:hAnsi="標楷體" w:hint="eastAsia"/>
                <w:color w:val="000000"/>
              </w:rPr>
              <w:t>郵政劃撥22847454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 w:rsidP="0004040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109年5月1</w:t>
            </w:r>
            <w:r w:rsidR="0004040C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 w:rsidP="0004040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109年5月1</w:t>
            </w:r>
            <w:r w:rsidR="0004040C"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日院台申肆字第109183</w:t>
            </w:r>
            <w:r w:rsidR="0004040C">
              <w:rPr>
                <w:rFonts w:ascii="標楷體" w:eastAsia="標楷體" w:hAnsi="標楷體"/>
                <w:color w:val="000000"/>
              </w:rPr>
              <w:t>1503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0271C" w:rsidRPr="00A2170E" w:rsidRDefault="0040271C" w:rsidP="0040271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直轄市</w:t>
      </w:r>
      <w:r w:rsidRPr="005F0B28">
        <w:rPr>
          <w:rFonts w:ascii="標楷體" w:eastAsia="標楷體" w:hAnsi="標楷體" w:hint="eastAsia"/>
          <w:sz w:val="28"/>
          <w:szCs w:val="28"/>
          <w:lang w:eastAsia="zh-HK"/>
        </w:rPr>
        <w:t>議員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631"/>
        <w:gridCol w:w="1550"/>
        <w:gridCol w:w="1969"/>
        <w:gridCol w:w="1851"/>
        <w:gridCol w:w="1700"/>
      </w:tblGrid>
      <w:tr w:rsidR="0040271C" w:rsidRPr="00A2170E" w:rsidTr="00F8671E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B13DCF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0271C" w:rsidRPr="00A2170E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0271C" w:rsidRPr="00A2170E" w:rsidRDefault="0040271C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002872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7815D7" w:rsidRPr="007815D7" w:rsidTr="007815D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3517AB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17AB">
              <w:rPr>
                <w:rFonts w:ascii="標楷體" w:eastAsia="標楷體" w:hAnsi="標楷體" w:hint="eastAsia"/>
                <w:color w:val="000000"/>
              </w:rPr>
              <w:t>吳凱琳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3517AB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17AB">
              <w:rPr>
                <w:rFonts w:ascii="標楷體" w:eastAsia="標楷體" w:hAnsi="標楷體" w:hint="eastAsia"/>
                <w:color w:val="000000"/>
              </w:rPr>
              <w:t>107年桃園市議員擬參選人吳凱琳政治</w:t>
            </w:r>
            <w:proofErr w:type="gramStart"/>
            <w:r w:rsidRPr="003517AB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3517AB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17AB">
              <w:rPr>
                <w:rFonts w:ascii="標楷體" w:eastAsia="標楷體" w:hAnsi="標楷體" w:hint="eastAsia"/>
                <w:color w:val="000000"/>
              </w:rPr>
              <w:t>中國信託商業銀行南</w:t>
            </w:r>
            <w:proofErr w:type="gramStart"/>
            <w:r w:rsidRPr="003517AB">
              <w:rPr>
                <w:rFonts w:ascii="標楷體" w:eastAsia="標楷體" w:hAnsi="標楷體" w:hint="eastAsia"/>
                <w:color w:val="000000"/>
              </w:rPr>
              <w:t>崁</w:t>
            </w:r>
            <w:proofErr w:type="gramEnd"/>
            <w:r w:rsidRPr="003517AB">
              <w:rPr>
                <w:rFonts w:ascii="標楷體" w:eastAsia="標楷體" w:hAnsi="標楷體" w:hint="eastAsia"/>
                <w:color w:val="000000"/>
              </w:rPr>
              <w:t>分行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3517AB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17AB">
              <w:rPr>
                <w:rFonts w:ascii="標楷體" w:eastAsia="標楷體" w:hAnsi="標楷體"/>
                <w:color w:val="000000"/>
              </w:rPr>
              <w:t>510540685475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3517AB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</w:t>
            </w:r>
            <w:r w:rsidR="003517AB">
              <w:rPr>
                <w:rFonts w:ascii="標楷體" w:eastAsia="標楷體" w:hAnsi="標楷體"/>
                <w:color w:val="000000"/>
              </w:rPr>
              <w:t>8</w:t>
            </w:r>
            <w:r w:rsidRPr="007815D7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3517A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</w:t>
            </w:r>
            <w:r w:rsidR="003517AB">
              <w:rPr>
                <w:rFonts w:ascii="標楷體" w:eastAsia="標楷體" w:hAnsi="標楷體"/>
                <w:color w:val="000000"/>
              </w:rPr>
              <w:t>9</w:t>
            </w:r>
            <w:r w:rsidRPr="007815D7">
              <w:rPr>
                <w:rFonts w:ascii="標楷體" w:eastAsia="標楷體" w:hAnsi="標楷體" w:hint="eastAsia"/>
                <w:color w:val="000000"/>
              </w:rPr>
              <w:t>日院台申肆字第1091831</w:t>
            </w:r>
            <w:r w:rsidR="003517AB">
              <w:rPr>
                <w:rFonts w:ascii="標楷體" w:eastAsia="標楷體" w:hAnsi="標楷體"/>
                <w:color w:val="000000"/>
              </w:rPr>
              <w:t>483</w:t>
            </w:r>
            <w:r w:rsidRPr="007815D7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60083A" w:rsidRPr="007815D7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7815D7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D2" w:rsidRDefault="00F12FD2" w:rsidP="00036DEF">
      <w:r>
        <w:separator/>
      </w:r>
    </w:p>
  </w:endnote>
  <w:endnote w:type="continuationSeparator" w:id="0">
    <w:p w:rsidR="00F12FD2" w:rsidRDefault="00F12FD2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D7" w:rsidRPr="007815D7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0C" w:rsidRPr="0004040C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D2" w:rsidRDefault="00F12FD2" w:rsidP="00036DEF">
      <w:r>
        <w:separator/>
      </w:r>
    </w:p>
  </w:footnote>
  <w:footnote w:type="continuationSeparator" w:id="0">
    <w:p w:rsidR="00F12FD2" w:rsidRDefault="00F12FD2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4040C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E5C96"/>
    <w:rsid w:val="004F6479"/>
    <w:rsid w:val="00523FAD"/>
    <w:rsid w:val="005F3FBF"/>
    <w:rsid w:val="0060083A"/>
    <w:rsid w:val="00634323"/>
    <w:rsid w:val="00677188"/>
    <w:rsid w:val="00716F4C"/>
    <w:rsid w:val="007268E4"/>
    <w:rsid w:val="007344B5"/>
    <w:rsid w:val="0075268B"/>
    <w:rsid w:val="007815D7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D329B0"/>
    <w:rsid w:val="00D3360B"/>
    <w:rsid w:val="00D5189D"/>
    <w:rsid w:val="00D5382D"/>
    <w:rsid w:val="00D61222"/>
    <w:rsid w:val="00DA3B10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685A-E4B3-49D7-8FF7-B5DC0243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42</TotalTime>
  <Pages>1</Pages>
  <Words>48</Words>
  <Characters>276</Characters>
  <Application>Microsoft Office Word</Application>
  <DocSecurity>0</DocSecurity>
  <Lines>2</Lines>
  <Paragraphs>1</Paragraphs>
  <ScaleCrop>false</ScaleCrop>
  <Company>監察院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14</cp:revision>
  <cp:lastPrinted>2019-11-28T02:51:00Z</cp:lastPrinted>
  <dcterms:created xsi:type="dcterms:W3CDTF">2020-04-27T00:39:00Z</dcterms:created>
  <dcterms:modified xsi:type="dcterms:W3CDTF">2020-05-19T09:12:00Z</dcterms:modified>
</cp:coreProperties>
</file>